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34B97" w14:textId="77777777" w:rsidR="00881924" w:rsidRPr="005356C1" w:rsidRDefault="00881924" w:rsidP="005356C1"/>
    <w:sectPr w:rsidR="00881924" w:rsidRPr="005356C1" w:rsidSect="003A65CA">
      <w:headerReference w:type="default" r:id="rId6"/>
      <w:footerReference w:type="default" r:id="rId7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BB9BE" w14:textId="77777777" w:rsidR="003A65CA" w:rsidRDefault="003A65CA" w:rsidP="005356C1">
      <w:pPr>
        <w:spacing w:line="240" w:lineRule="auto"/>
      </w:pPr>
      <w:r>
        <w:separator/>
      </w:r>
    </w:p>
  </w:endnote>
  <w:endnote w:type="continuationSeparator" w:id="0">
    <w:p w14:paraId="491443AE" w14:textId="77777777" w:rsidR="003A65CA" w:rsidRDefault="003A65CA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5AAF3" w14:textId="77777777" w:rsidR="005356C1" w:rsidRDefault="005356C1">
    <w:pPr>
      <w:pStyle w:val="Zpat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119"/>
      <w:gridCol w:w="3185"/>
      <w:gridCol w:w="2684"/>
      <w:gridCol w:w="1566"/>
    </w:tblGrid>
    <w:tr w:rsidR="005356C1" w:rsidRPr="00EF4AA9" w14:paraId="415A612B" w14:textId="77777777" w:rsidTr="006B3CFA">
      <w:trPr>
        <w:trHeight w:val="397"/>
      </w:trPr>
      <w:tc>
        <w:tcPr>
          <w:tcW w:w="3119" w:type="dxa"/>
          <w:tcBorders>
            <w:top w:val="nil"/>
            <w:left w:val="nil"/>
            <w:bottom w:val="nil"/>
            <w:right w:val="nil"/>
          </w:tcBorders>
        </w:tcPr>
        <w:p w14:paraId="1BE36AC2" w14:textId="77777777" w:rsidR="00777337" w:rsidRDefault="00777337" w:rsidP="000E765F">
          <w:pPr>
            <w:ind w:left="0" w:right="1161"/>
            <w:rPr>
              <w:rFonts w:ascii="Arial" w:hAnsi="Arial" w:cs="Arial"/>
            </w:rPr>
          </w:pPr>
          <w:r w:rsidRPr="00777337">
            <w:rPr>
              <w:rFonts w:ascii="Arial" w:hAnsi="Arial" w:cs="Arial"/>
            </w:rPr>
            <w:t>Karel Kaňák, s.r.o.</w:t>
          </w:r>
        </w:p>
        <w:p w14:paraId="773011C4" w14:textId="158EA1D7" w:rsidR="006B3CFA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Tovární 1237/35</w:t>
          </w:r>
        </w:p>
        <w:p w14:paraId="0A26739C" w14:textId="77777777" w:rsidR="005356C1" w:rsidRPr="00EF4AA9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CZ 696 01 Rohatec</w:t>
          </w:r>
        </w:p>
      </w:tc>
      <w:tc>
        <w:tcPr>
          <w:tcW w:w="3185" w:type="dxa"/>
          <w:tcBorders>
            <w:top w:val="nil"/>
            <w:left w:val="nil"/>
            <w:bottom w:val="nil"/>
            <w:right w:val="nil"/>
          </w:tcBorders>
        </w:tcPr>
        <w:p w14:paraId="002DCE44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784EA8B8" w14:textId="77777777" w:rsidR="006B3CFA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+420 518 399</w:t>
          </w:r>
          <w:r w:rsidR="006B3CFA">
            <w:rPr>
              <w:rFonts w:ascii="Arial" w:hAnsi="Arial" w:cs="Arial"/>
            </w:rPr>
            <w:t> </w:t>
          </w:r>
          <w:r w:rsidRPr="00EF4AA9">
            <w:rPr>
              <w:rFonts w:ascii="Arial" w:hAnsi="Arial" w:cs="Arial"/>
            </w:rPr>
            <w:t>711</w:t>
          </w:r>
        </w:p>
        <w:p w14:paraId="7CAB8684" w14:textId="466279F3" w:rsidR="005356C1" w:rsidRPr="00EF4AA9" w:rsidRDefault="00777337" w:rsidP="000E765F">
          <w:pPr>
            <w:ind w:left="0"/>
            <w:rPr>
              <w:rFonts w:ascii="Arial" w:hAnsi="Arial" w:cs="Arial"/>
            </w:rPr>
          </w:pPr>
          <w:r w:rsidRPr="00777337">
            <w:rPr>
              <w:rFonts w:ascii="Arial" w:hAnsi="Arial" w:cs="Arial"/>
            </w:rPr>
            <w:t>kanak@kanakcz.com</w:t>
          </w:r>
        </w:p>
      </w:tc>
      <w:tc>
        <w:tcPr>
          <w:tcW w:w="2684" w:type="dxa"/>
          <w:tcBorders>
            <w:top w:val="nil"/>
            <w:left w:val="nil"/>
            <w:bottom w:val="nil"/>
            <w:right w:val="nil"/>
          </w:tcBorders>
        </w:tcPr>
        <w:p w14:paraId="5B545EED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69CC9801" w14:textId="77777777" w:rsidR="00777337" w:rsidRDefault="00777337" w:rsidP="000E765F">
          <w:pPr>
            <w:ind w:left="0"/>
            <w:rPr>
              <w:rFonts w:ascii="Arial" w:hAnsi="Arial" w:cs="Arial"/>
            </w:rPr>
          </w:pPr>
          <w:r w:rsidRPr="00777337">
            <w:rPr>
              <w:rFonts w:ascii="Arial" w:hAnsi="Arial" w:cs="Arial"/>
            </w:rPr>
            <w:t>IČO: 43441947</w:t>
          </w:r>
        </w:p>
        <w:p w14:paraId="4CF7800B" w14:textId="00C7A7EA" w:rsidR="005356C1" w:rsidRPr="00EF4AA9" w:rsidRDefault="00777337" w:rsidP="000E765F">
          <w:pPr>
            <w:ind w:left="0"/>
            <w:rPr>
              <w:rFonts w:ascii="Arial" w:hAnsi="Arial" w:cs="Arial"/>
            </w:rPr>
          </w:pPr>
          <w:r w:rsidRPr="00777337">
            <w:rPr>
              <w:rFonts w:ascii="Arial" w:hAnsi="Arial" w:cs="Arial"/>
            </w:rPr>
            <w:t>DIČ: CZ43441947</w:t>
          </w:r>
        </w:p>
      </w:tc>
      <w:tc>
        <w:tcPr>
          <w:tcW w:w="1566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4DF8156A" w14:textId="2EDD1A80" w:rsidR="005356C1" w:rsidRPr="006B3CFA" w:rsidRDefault="00777337" w:rsidP="00777337">
          <w:pPr>
            <w:ind w:left="0"/>
            <w:jc w:val="right"/>
            <w:rPr>
              <w:rFonts w:ascii="Arial" w:hAnsi="Arial" w:cs="Arial"/>
              <w:szCs w:val="16"/>
            </w:rPr>
          </w:pPr>
          <w:r w:rsidRPr="00777337">
            <w:rPr>
              <w:rFonts w:ascii="Arial" w:hAnsi="Arial" w:cs="Arial"/>
              <w:color w:val="E84733"/>
              <w:szCs w:val="16"/>
            </w:rPr>
            <w:t>www.kanakcz.com</w:t>
          </w:r>
        </w:p>
      </w:tc>
    </w:tr>
  </w:tbl>
  <w:p w14:paraId="434E8A69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D2E5077" wp14:editId="54D1CFB4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E187A80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06D7F" w14:textId="77777777" w:rsidR="003A65CA" w:rsidRDefault="003A65CA" w:rsidP="005356C1">
      <w:pPr>
        <w:spacing w:line="240" w:lineRule="auto"/>
      </w:pPr>
      <w:r>
        <w:separator/>
      </w:r>
    </w:p>
  </w:footnote>
  <w:footnote w:type="continuationSeparator" w:id="0">
    <w:p w14:paraId="130CEA46" w14:textId="77777777" w:rsidR="003A65CA" w:rsidRDefault="003A65CA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110F1" w14:textId="77777777" w:rsidR="000E765F" w:rsidRPr="000E765F" w:rsidRDefault="00EF4AA9" w:rsidP="00EF4AA9">
    <w:pPr>
      <w:pStyle w:val="Zhlav"/>
      <w:tabs>
        <w:tab w:val="left" w:pos="6096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62ADF97D" wp14:editId="47492C1E">
          <wp:simplePos x="0" y="0"/>
          <wp:positionH relativeFrom="column">
            <wp:posOffset>-479834</wp:posOffset>
          </wp:positionH>
          <wp:positionV relativeFrom="paragraph">
            <wp:posOffset>-61469</wp:posOffset>
          </wp:positionV>
          <wp:extent cx="1111791" cy="307818"/>
          <wp:effectExtent l="0" t="0" r="0" b="0"/>
          <wp:wrapNone/>
          <wp:docPr id="183195941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1959411" name="Obrázek 18319594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791" cy="3078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337"/>
    <w:rsid w:val="000A5315"/>
    <w:rsid w:val="000E765F"/>
    <w:rsid w:val="00147599"/>
    <w:rsid w:val="001B31D5"/>
    <w:rsid w:val="003A65CA"/>
    <w:rsid w:val="003F1FF9"/>
    <w:rsid w:val="005356C1"/>
    <w:rsid w:val="005D0097"/>
    <w:rsid w:val="006561CA"/>
    <w:rsid w:val="00687FCB"/>
    <w:rsid w:val="006B3CFA"/>
    <w:rsid w:val="007135E6"/>
    <w:rsid w:val="00764E6B"/>
    <w:rsid w:val="00777337"/>
    <w:rsid w:val="0079669D"/>
    <w:rsid w:val="00860F05"/>
    <w:rsid w:val="00881924"/>
    <w:rsid w:val="008D4F84"/>
    <w:rsid w:val="008D5D60"/>
    <w:rsid w:val="00A22E3C"/>
    <w:rsid w:val="00C67911"/>
    <w:rsid w:val="00CF16FA"/>
    <w:rsid w:val="00D72EB8"/>
    <w:rsid w:val="00DB518F"/>
    <w:rsid w:val="00E95175"/>
    <w:rsid w:val="00EE7035"/>
    <w:rsid w:val="00EF4AA9"/>
    <w:rsid w:val="00F0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1AF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KAREL_KANAK_Hlav.pap.dotx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dc:description/>
  <cp:lastModifiedBy>Jan Sedláček</cp:lastModifiedBy>
  <cp:revision>1</cp:revision>
  <cp:lastPrinted>2024-04-24T13:13:00Z</cp:lastPrinted>
  <dcterms:created xsi:type="dcterms:W3CDTF">2024-04-29T11:10:00Z</dcterms:created>
  <dcterms:modified xsi:type="dcterms:W3CDTF">2024-04-29T11:26:00Z</dcterms:modified>
  <cp:category/>
</cp:coreProperties>
</file>